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DD" w:rsidRPr="004900DD" w:rsidRDefault="004900DD" w:rsidP="004900DD">
      <w:pPr>
        <w:jc w:val="center"/>
        <w:rPr>
          <w:sz w:val="36"/>
        </w:rPr>
      </w:pPr>
      <w:r w:rsidRPr="004900DD">
        <w:rPr>
          <w:rFonts w:hint="eastAsia"/>
          <w:sz w:val="36"/>
        </w:rPr>
        <w:t>大会の開催方法について</w:t>
      </w:r>
    </w:p>
    <w:p w:rsidR="004900DD" w:rsidRDefault="004900DD" w:rsidP="00E3700C">
      <w:pPr>
        <w:spacing w:line="320" w:lineRule="exact"/>
        <w:rPr>
          <w:sz w:val="24"/>
          <w:bdr w:val="single" w:sz="4" w:space="0" w:color="auto"/>
        </w:rPr>
      </w:pPr>
    </w:p>
    <w:p w:rsidR="004900DD" w:rsidRPr="004900DD" w:rsidRDefault="004900DD" w:rsidP="00E3700C">
      <w:pPr>
        <w:spacing w:line="320" w:lineRule="exact"/>
        <w:rPr>
          <w:sz w:val="24"/>
          <w:bdr w:val="single" w:sz="4" w:space="0" w:color="auto"/>
        </w:rPr>
      </w:pPr>
      <w:r w:rsidRPr="004900DD">
        <w:rPr>
          <w:rFonts w:hint="eastAsia"/>
          <w:sz w:val="24"/>
          <w:bdr w:val="single" w:sz="4" w:space="0" w:color="auto"/>
        </w:rPr>
        <w:t>開催について</w:t>
      </w:r>
    </w:p>
    <w:p w:rsidR="00E3700C" w:rsidRDefault="00543235" w:rsidP="00543235">
      <w:pPr>
        <w:spacing w:line="320" w:lineRule="exact"/>
        <w:ind w:firstLine="240"/>
        <w:rPr>
          <w:sz w:val="24"/>
        </w:rPr>
      </w:pPr>
      <w:r>
        <w:rPr>
          <w:rFonts w:hint="eastAsia"/>
          <w:sz w:val="24"/>
        </w:rPr>
        <w:t>今年度も</w:t>
      </w:r>
      <w:r w:rsidR="00FA6926">
        <w:rPr>
          <w:rFonts w:hint="eastAsia"/>
          <w:sz w:val="24"/>
        </w:rPr>
        <w:t>大間町少年剣道大会は</w:t>
      </w:r>
      <w:r w:rsidR="00FA6926" w:rsidRPr="00FA6926">
        <w:rPr>
          <w:rFonts w:hint="eastAsia"/>
          <w:b/>
          <w:sz w:val="24"/>
          <w:u w:val="single"/>
        </w:rPr>
        <w:t>「団体戦のみ」</w:t>
      </w:r>
      <w:r w:rsidR="00FA6926">
        <w:rPr>
          <w:rFonts w:hint="eastAsia"/>
          <w:sz w:val="24"/>
        </w:rPr>
        <w:t>で</w:t>
      </w:r>
      <w:r w:rsidR="00E3700C" w:rsidRPr="00E3700C">
        <w:rPr>
          <w:rFonts w:hint="eastAsia"/>
          <w:sz w:val="24"/>
        </w:rPr>
        <w:t>開催します。</w:t>
      </w:r>
      <w:r>
        <w:rPr>
          <w:rFonts w:hint="eastAsia"/>
          <w:sz w:val="24"/>
        </w:rPr>
        <w:t>大会の参集範囲は、これまでと同様で、前回（令和３</w:t>
      </w:r>
      <w:r w:rsidR="00C749B4">
        <w:rPr>
          <w:rFonts w:hint="eastAsia"/>
          <w:sz w:val="24"/>
        </w:rPr>
        <w:t>年度）に</w:t>
      </w:r>
      <w:r w:rsidR="00A72D1A">
        <w:rPr>
          <w:rFonts w:hint="eastAsia"/>
          <w:sz w:val="24"/>
        </w:rPr>
        <w:t>案内</w:t>
      </w:r>
      <w:r w:rsidR="00C749B4">
        <w:rPr>
          <w:rFonts w:hint="eastAsia"/>
          <w:sz w:val="24"/>
        </w:rPr>
        <w:t>送付</w:t>
      </w:r>
      <w:r w:rsidR="00A72D1A">
        <w:rPr>
          <w:rFonts w:hint="eastAsia"/>
          <w:sz w:val="24"/>
        </w:rPr>
        <w:t>したチームに</w:t>
      </w:r>
      <w:bookmarkStart w:id="0" w:name="_GoBack"/>
      <w:bookmarkEnd w:id="0"/>
      <w:r w:rsidR="004900DD">
        <w:rPr>
          <w:rFonts w:hint="eastAsia"/>
          <w:sz w:val="24"/>
        </w:rPr>
        <w:t>送付</w:t>
      </w:r>
      <w:r w:rsidR="000E47A3">
        <w:rPr>
          <w:rFonts w:hint="eastAsia"/>
          <w:sz w:val="24"/>
        </w:rPr>
        <w:t>しております。</w:t>
      </w:r>
    </w:p>
    <w:p w:rsidR="000E47A3" w:rsidRPr="00E3700C" w:rsidRDefault="000E47A3" w:rsidP="00543235">
      <w:pPr>
        <w:spacing w:line="320" w:lineRule="exact"/>
        <w:ind w:firstLine="240"/>
        <w:rPr>
          <w:sz w:val="24"/>
        </w:rPr>
      </w:pPr>
    </w:p>
    <w:p w:rsidR="004900DD" w:rsidRPr="00FA6926" w:rsidRDefault="00CB6534" w:rsidP="004900DD">
      <w:pPr>
        <w:spacing w:line="320" w:lineRule="exact"/>
        <w:rPr>
          <w:sz w:val="24"/>
          <w:bdr w:val="single" w:sz="4" w:space="0" w:color="auto"/>
        </w:rPr>
      </w:pPr>
      <w:r w:rsidRPr="00CB6534">
        <w:rPr>
          <w:rFonts w:hint="eastAsia"/>
          <w:sz w:val="24"/>
          <w:bdr w:val="single" w:sz="4" w:space="0" w:color="auto"/>
        </w:rPr>
        <w:t>試合の方法について</w:t>
      </w:r>
    </w:p>
    <w:p w:rsidR="004900DD" w:rsidRDefault="009C2F54" w:rsidP="00CB6534">
      <w:pPr>
        <w:spacing w:line="320" w:lineRule="exact"/>
        <w:rPr>
          <w:sz w:val="24"/>
        </w:rPr>
      </w:pPr>
      <w:r>
        <w:rPr>
          <w:rFonts w:hint="eastAsia"/>
          <w:sz w:val="24"/>
        </w:rPr>
        <w:t>・会場は４コートで行います。</w:t>
      </w:r>
    </w:p>
    <w:p w:rsidR="000D5CC6" w:rsidRDefault="004900DD" w:rsidP="000D5CC6">
      <w:pPr>
        <w:spacing w:line="320" w:lineRule="exact"/>
        <w:rPr>
          <w:sz w:val="24"/>
        </w:rPr>
      </w:pPr>
      <w:r>
        <w:rPr>
          <w:rFonts w:hint="eastAsia"/>
          <w:sz w:val="24"/>
        </w:rPr>
        <w:t>・</w:t>
      </w:r>
      <w:r w:rsidR="009C2F54" w:rsidRPr="009C2F54">
        <w:rPr>
          <w:rFonts w:hint="eastAsia"/>
          <w:sz w:val="24"/>
        </w:rPr>
        <w:t>試合会場を</w:t>
      </w:r>
      <w:r w:rsidR="00995A22">
        <w:rPr>
          <w:rFonts w:hint="eastAsia"/>
          <w:sz w:val="24"/>
        </w:rPr>
        <w:t>１時間に１度、場内の換気や</w:t>
      </w:r>
      <w:r w:rsidR="00FA6926">
        <w:rPr>
          <w:rFonts w:hint="eastAsia"/>
          <w:sz w:val="24"/>
        </w:rPr>
        <w:t>県内の感染状況によって、</w:t>
      </w:r>
      <w:r w:rsidR="00995A22">
        <w:rPr>
          <w:rFonts w:hint="eastAsia"/>
          <w:sz w:val="24"/>
        </w:rPr>
        <w:t>アルコール消毒を適時</w:t>
      </w:r>
    </w:p>
    <w:p w:rsidR="00543235" w:rsidRDefault="00995A22" w:rsidP="000D5CC6">
      <w:pPr>
        <w:spacing w:line="320" w:lineRule="exact"/>
        <w:ind w:firstLine="240"/>
        <w:rPr>
          <w:sz w:val="24"/>
        </w:rPr>
      </w:pPr>
      <w:r>
        <w:rPr>
          <w:rFonts w:hint="eastAsia"/>
          <w:sz w:val="24"/>
        </w:rPr>
        <w:t>行います</w:t>
      </w:r>
      <w:r w:rsidR="009C2F54">
        <w:rPr>
          <w:rFonts w:hint="eastAsia"/>
          <w:sz w:val="24"/>
        </w:rPr>
        <w:t>。</w:t>
      </w:r>
    </w:p>
    <w:p w:rsidR="000E47A3" w:rsidRDefault="000E47A3" w:rsidP="00543235">
      <w:pPr>
        <w:spacing w:line="320" w:lineRule="exact"/>
        <w:ind w:firstLine="240"/>
        <w:rPr>
          <w:sz w:val="24"/>
        </w:rPr>
      </w:pPr>
    </w:p>
    <w:p w:rsidR="00543235" w:rsidRPr="00543235" w:rsidRDefault="00543235" w:rsidP="00543235">
      <w:pPr>
        <w:spacing w:line="320" w:lineRule="exact"/>
        <w:rPr>
          <w:sz w:val="24"/>
          <w:bdr w:val="single" w:sz="4" w:space="0" w:color="auto"/>
        </w:rPr>
      </w:pPr>
      <w:r w:rsidRPr="00543235">
        <w:rPr>
          <w:rFonts w:hint="eastAsia"/>
          <w:sz w:val="24"/>
          <w:bdr w:val="single" w:sz="4" w:space="0" w:color="auto"/>
        </w:rPr>
        <w:t>合同チームでの参加について</w:t>
      </w:r>
    </w:p>
    <w:p w:rsidR="00CB6534" w:rsidRDefault="00543235" w:rsidP="00CB6534">
      <w:pPr>
        <w:spacing w:line="320" w:lineRule="exact"/>
        <w:rPr>
          <w:sz w:val="24"/>
        </w:rPr>
      </w:pPr>
      <w:r>
        <w:rPr>
          <w:rFonts w:hint="eastAsia"/>
          <w:sz w:val="24"/>
        </w:rPr>
        <w:t>・大会要項にもあるように今年度は合同チームでの参加を可能とします。</w:t>
      </w:r>
    </w:p>
    <w:p w:rsidR="000D5CC6" w:rsidRPr="000D5CC6" w:rsidRDefault="000E47A3" w:rsidP="000E47A3">
      <w:pPr>
        <w:spacing w:line="320" w:lineRule="exact"/>
        <w:rPr>
          <w:color w:val="FF0000"/>
          <w:sz w:val="24"/>
          <w:u w:val="wave"/>
        </w:rPr>
      </w:pPr>
      <w:r>
        <w:rPr>
          <w:rFonts w:hint="eastAsia"/>
          <w:sz w:val="24"/>
        </w:rPr>
        <w:t xml:space="preserve">　ただし</w:t>
      </w:r>
      <w:r w:rsidR="00543235">
        <w:rPr>
          <w:rFonts w:hint="eastAsia"/>
          <w:sz w:val="24"/>
        </w:rPr>
        <w:t>、チーム編成は、あくまで</w:t>
      </w:r>
      <w:r w:rsidR="00543235" w:rsidRPr="000D5CC6">
        <w:rPr>
          <w:rFonts w:hint="eastAsia"/>
          <w:color w:val="FF0000"/>
          <w:sz w:val="24"/>
          <w:u w:val="wave"/>
        </w:rPr>
        <w:t>学校または道場等単位で団体戦の出場ができないチーム</w:t>
      </w:r>
    </w:p>
    <w:p w:rsidR="00543235" w:rsidRDefault="00543235" w:rsidP="000D5CC6">
      <w:pPr>
        <w:spacing w:line="320" w:lineRule="exact"/>
        <w:ind w:firstLine="240"/>
        <w:rPr>
          <w:sz w:val="24"/>
        </w:rPr>
      </w:pPr>
      <w:r w:rsidRPr="000D5CC6">
        <w:rPr>
          <w:rFonts w:hint="eastAsia"/>
          <w:color w:val="FF0000"/>
          <w:sz w:val="24"/>
          <w:u w:val="wave"/>
        </w:rPr>
        <w:t>同士の合同チーム</w:t>
      </w:r>
      <w:r>
        <w:rPr>
          <w:rFonts w:hint="eastAsia"/>
          <w:sz w:val="24"/>
        </w:rPr>
        <w:t>となります。</w:t>
      </w:r>
    </w:p>
    <w:p w:rsidR="000E47A3" w:rsidRDefault="000E47A3" w:rsidP="000E47A3">
      <w:pPr>
        <w:spacing w:line="320" w:lineRule="exact"/>
        <w:rPr>
          <w:sz w:val="24"/>
        </w:rPr>
      </w:pPr>
    </w:p>
    <w:p w:rsidR="004900DD" w:rsidRPr="004900DD" w:rsidRDefault="004900DD" w:rsidP="00CB6534">
      <w:pPr>
        <w:spacing w:line="320" w:lineRule="exact"/>
        <w:rPr>
          <w:sz w:val="24"/>
          <w:bdr w:val="single" w:sz="4" w:space="0" w:color="auto"/>
        </w:rPr>
      </w:pPr>
      <w:r w:rsidRPr="004900DD">
        <w:rPr>
          <w:rFonts w:hint="eastAsia"/>
          <w:sz w:val="24"/>
          <w:bdr w:val="single" w:sz="4" w:space="0" w:color="auto"/>
        </w:rPr>
        <w:t>開会式と閉会式について</w:t>
      </w:r>
    </w:p>
    <w:p w:rsidR="00E3700C" w:rsidRDefault="004900DD" w:rsidP="00E3700C">
      <w:pPr>
        <w:spacing w:line="320" w:lineRule="exact"/>
        <w:rPr>
          <w:color w:val="FF0000"/>
          <w:sz w:val="24"/>
        </w:rPr>
      </w:pPr>
      <w:r>
        <w:rPr>
          <w:rFonts w:hint="eastAsia"/>
          <w:sz w:val="24"/>
        </w:rPr>
        <w:t>・</w:t>
      </w:r>
      <w:r w:rsidR="009C2F54">
        <w:rPr>
          <w:rFonts w:hint="eastAsia"/>
          <w:sz w:val="24"/>
        </w:rPr>
        <w:t>開会式の短縮と</w:t>
      </w:r>
      <w:r w:rsidR="00CB6534">
        <w:rPr>
          <w:rFonts w:hint="eastAsia"/>
          <w:sz w:val="24"/>
        </w:rPr>
        <w:t>閉会式を省力する</w:t>
      </w:r>
      <w:r w:rsidR="00FA6926">
        <w:rPr>
          <w:rFonts w:hint="eastAsia"/>
          <w:color w:val="FF0000"/>
          <w:sz w:val="24"/>
        </w:rPr>
        <w:t>（賞状とメダル、竹刀は随時</w:t>
      </w:r>
      <w:r w:rsidR="00CB6534" w:rsidRPr="00CB6534">
        <w:rPr>
          <w:rFonts w:hint="eastAsia"/>
          <w:color w:val="FF0000"/>
          <w:sz w:val="24"/>
        </w:rPr>
        <w:t>準備）</w:t>
      </w:r>
    </w:p>
    <w:p w:rsidR="000E47A3" w:rsidRPr="00E3700C" w:rsidRDefault="000E47A3" w:rsidP="00E3700C">
      <w:pPr>
        <w:spacing w:line="320" w:lineRule="exact"/>
        <w:rPr>
          <w:sz w:val="24"/>
        </w:rPr>
      </w:pPr>
    </w:p>
    <w:p w:rsidR="004900DD" w:rsidRPr="004900DD" w:rsidRDefault="004900DD" w:rsidP="00E3700C">
      <w:pPr>
        <w:spacing w:line="320" w:lineRule="exact"/>
        <w:rPr>
          <w:sz w:val="24"/>
          <w:bdr w:val="single" w:sz="4" w:space="0" w:color="auto"/>
        </w:rPr>
      </w:pPr>
      <w:r w:rsidRPr="004900DD">
        <w:rPr>
          <w:rFonts w:hint="eastAsia"/>
          <w:sz w:val="24"/>
          <w:bdr w:val="single" w:sz="4" w:space="0" w:color="auto"/>
        </w:rPr>
        <w:t>来場者の制限について</w:t>
      </w:r>
    </w:p>
    <w:p w:rsidR="00E3700C" w:rsidRPr="00E3700C" w:rsidRDefault="00E3700C" w:rsidP="00E3700C">
      <w:pPr>
        <w:spacing w:line="320" w:lineRule="exact"/>
        <w:rPr>
          <w:sz w:val="24"/>
        </w:rPr>
      </w:pPr>
      <w:r w:rsidRPr="00E3700C">
        <w:rPr>
          <w:rFonts w:hint="eastAsia"/>
          <w:sz w:val="24"/>
        </w:rPr>
        <w:t>・来場できる者は次のとおり</w:t>
      </w:r>
      <w:r w:rsidR="00995A22">
        <w:rPr>
          <w:rFonts w:hint="eastAsia"/>
          <w:sz w:val="24"/>
        </w:rPr>
        <w:t>になります</w:t>
      </w:r>
      <w:r w:rsidR="004A3C68">
        <w:rPr>
          <w:rFonts w:hint="eastAsia"/>
          <w:sz w:val="24"/>
        </w:rPr>
        <w:t>。</w:t>
      </w:r>
    </w:p>
    <w:p w:rsidR="009C2F54" w:rsidRDefault="00E3700C" w:rsidP="00E3700C">
      <w:pPr>
        <w:spacing w:line="320" w:lineRule="exact"/>
        <w:rPr>
          <w:b/>
          <w:sz w:val="24"/>
        </w:rPr>
      </w:pPr>
      <w:r w:rsidRPr="00E3700C">
        <w:rPr>
          <w:rFonts w:hint="eastAsia"/>
          <w:sz w:val="24"/>
        </w:rPr>
        <w:t xml:space="preserve">　　</w:t>
      </w:r>
      <w:r w:rsidRPr="004A3C68">
        <w:rPr>
          <w:rFonts w:hint="eastAsia"/>
          <w:b/>
          <w:sz w:val="24"/>
        </w:rPr>
        <w:t>「審判員、補助員、大会運営関係者」</w:t>
      </w:r>
    </w:p>
    <w:p w:rsidR="00E3700C" w:rsidRDefault="00E3700C" w:rsidP="009C2F54">
      <w:pPr>
        <w:spacing w:line="320" w:lineRule="exact"/>
        <w:ind w:firstLine="470"/>
        <w:rPr>
          <w:b/>
          <w:sz w:val="24"/>
        </w:rPr>
      </w:pPr>
      <w:r w:rsidRPr="004A3C68">
        <w:rPr>
          <w:rFonts w:hint="eastAsia"/>
          <w:b/>
          <w:sz w:val="24"/>
        </w:rPr>
        <w:t>「出場団体の監督、選手と</w:t>
      </w:r>
      <w:r w:rsidRPr="00CB6534">
        <w:rPr>
          <w:rFonts w:hint="eastAsia"/>
          <w:b/>
          <w:sz w:val="24"/>
          <w:u w:val="single"/>
        </w:rPr>
        <w:t>撮影係２名</w:t>
      </w:r>
      <w:r w:rsidRPr="004A3C68">
        <w:rPr>
          <w:rFonts w:hint="eastAsia"/>
          <w:b/>
          <w:sz w:val="24"/>
        </w:rPr>
        <w:t>」</w:t>
      </w:r>
    </w:p>
    <w:p w:rsidR="00CD4291" w:rsidRDefault="009C2F54" w:rsidP="00E3700C">
      <w:pPr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　　「小学校の部においては、</w:t>
      </w:r>
      <w:r w:rsidR="00CD4291">
        <w:rPr>
          <w:rFonts w:hint="eastAsia"/>
          <w:b/>
          <w:sz w:val="24"/>
        </w:rPr>
        <w:t>小学生の試合準備の補助等のために</w:t>
      </w:r>
    </w:p>
    <w:p w:rsidR="006C2267" w:rsidRPr="00543235" w:rsidRDefault="009C2F54" w:rsidP="00543235">
      <w:pPr>
        <w:spacing w:line="320" w:lineRule="exact"/>
        <w:ind w:firstLine="705"/>
        <w:rPr>
          <w:b/>
          <w:sz w:val="24"/>
        </w:rPr>
      </w:pPr>
      <w:r>
        <w:rPr>
          <w:rFonts w:hint="eastAsia"/>
          <w:b/>
          <w:sz w:val="24"/>
        </w:rPr>
        <w:t>１チームにつき、サポート員</w:t>
      </w:r>
      <w:r w:rsidR="00CD4291">
        <w:rPr>
          <w:rFonts w:hint="eastAsia"/>
          <w:b/>
          <w:sz w:val="24"/>
        </w:rPr>
        <w:t>を</w:t>
      </w:r>
      <w:r>
        <w:rPr>
          <w:rFonts w:hint="eastAsia"/>
          <w:b/>
          <w:sz w:val="24"/>
        </w:rPr>
        <w:t>１名</w:t>
      </w:r>
      <w:r w:rsidR="00FA6926">
        <w:rPr>
          <w:rFonts w:hint="eastAsia"/>
          <w:b/>
          <w:sz w:val="24"/>
        </w:rPr>
        <w:t>の</w:t>
      </w:r>
      <w:r w:rsidR="009D233C">
        <w:rPr>
          <w:rFonts w:hint="eastAsia"/>
          <w:b/>
          <w:sz w:val="24"/>
        </w:rPr>
        <w:t>入場を認めます</w:t>
      </w:r>
      <w:r>
        <w:rPr>
          <w:rFonts w:hint="eastAsia"/>
          <w:b/>
          <w:sz w:val="24"/>
        </w:rPr>
        <w:t>」</w:t>
      </w:r>
    </w:p>
    <w:p w:rsidR="00CB6534" w:rsidRDefault="00CB6534" w:rsidP="00E3700C">
      <w:pPr>
        <w:spacing w:line="320" w:lineRule="exact"/>
        <w:rPr>
          <w:b/>
          <w:sz w:val="24"/>
          <w:u w:val="wave"/>
        </w:rPr>
      </w:pPr>
    </w:p>
    <w:p w:rsidR="00E3700C" w:rsidRPr="00543235" w:rsidRDefault="009D233C" w:rsidP="00E3700C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参加団体には</w:t>
      </w:r>
      <w:r w:rsidR="004900DD">
        <w:rPr>
          <w:rFonts w:hint="eastAsia"/>
          <w:sz w:val="24"/>
        </w:rPr>
        <w:t>、</w:t>
      </w:r>
      <w:r>
        <w:rPr>
          <w:rFonts w:hint="eastAsia"/>
          <w:sz w:val="24"/>
        </w:rPr>
        <w:t>後日入場許可証を配布し、受付で確認します</w:t>
      </w:r>
      <w:r w:rsidR="004900DD">
        <w:rPr>
          <w:rFonts w:hint="eastAsia"/>
          <w:sz w:val="24"/>
        </w:rPr>
        <w:t>。</w:t>
      </w:r>
    </w:p>
    <w:p w:rsidR="000E47A3" w:rsidRPr="004900DD" w:rsidRDefault="004900DD" w:rsidP="00E3700C">
      <w:pPr>
        <w:spacing w:line="320" w:lineRule="exact"/>
        <w:rPr>
          <w:sz w:val="24"/>
          <w:bdr w:val="single" w:sz="4" w:space="0" w:color="auto"/>
        </w:rPr>
      </w:pPr>
      <w:r w:rsidRPr="004900DD">
        <w:rPr>
          <w:rFonts w:hint="eastAsia"/>
          <w:sz w:val="24"/>
          <w:bdr w:val="single" w:sz="4" w:space="0" w:color="auto"/>
        </w:rPr>
        <w:t>飲食について</w:t>
      </w:r>
    </w:p>
    <w:p w:rsidR="009C2F54" w:rsidRDefault="00995A22" w:rsidP="000E47A3">
      <w:pPr>
        <w:spacing w:line="320" w:lineRule="exact"/>
        <w:ind w:left="240" w:right="-1" w:hanging="240"/>
        <w:rPr>
          <w:sz w:val="24"/>
        </w:rPr>
      </w:pPr>
      <w:r>
        <w:rPr>
          <w:rFonts w:hint="eastAsia"/>
          <w:sz w:val="24"/>
        </w:rPr>
        <w:t>・大会中の昼食等の飲食は禁止。よって今年度は</w:t>
      </w:r>
      <w:r w:rsidR="00FA6926">
        <w:rPr>
          <w:rFonts w:hint="eastAsia"/>
          <w:sz w:val="24"/>
        </w:rPr>
        <w:t>育成会による物販や</w:t>
      </w:r>
      <w:r>
        <w:rPr>
          <w:rFonts w:hint="eastAsia"/>
          <w:sz w:val="24"/>
        </w:rPr>
        <w:t>そばの販売はありません</w:t>
      </w:r>
      <w:r w:rsidR="00D30D93">
        <w:rPr>
          <w:rFonts w:hint="eastAsia"/>
          <w:sz w:val="24"/>
        </w:rPr>
        <w:t>。（水分補給は可能）</w:t>
      </w:r>
    </w:p>
    <w:p w:rsidR="000E47A3" w:rsidRDefault="000E47A3" w:rsidP="000E47A3">
      <w:pPr>
        <w:spacing w:line="320" w:lineRule="exact"/>
        <w:ind w:left="240" w:right="-1" w:hanging="240"/>
        <w:rPr>
          <w:sz w:val="24"/>
        </w:rPr>
      </w:pPr>
    </w:p>
    <w:p w:rsidR="009C2F54" w:rsidRDefault="009C2F54" w:rsidP="00E3700C">
      <w:pPr>
        <w:spacing w:line="320" w:lineRule="exact"/>
        <w:rPr>
          <w:sz w:val="24"/>
          <w:bdr w:val="single" w:sz="4" w:space="0" w:color="auto"/>
        </w:rPr>
      </w:pPr>
      <w:r w:rsidRPr="009C2F54">
        <w:rPr>
          <w:rFonts w:hint="eastAsia"/>
          <w:sz w:val="24"/>
          <w:bdr w:val="single" w:sz="4" w:space="0" w:color="auto"/>
        </w:rPr>
        <w:t>その他</w:t>
      </w:r>
    </w:p>
    <w:p w:rsidR="009D233C" w:rsidRDefault="009D233C" w:rsidP="00E3700C">
      <w:pPr>
        <w:spacing w:line="320" w:lineRule="exact"/>
        <w:rPr>
          <w:b/>
          <w:sz w:val="24"/>
        </w:rPr>
      </w:pPr>
      <w:r w:rsidRPr="009D233C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145003</wp:posOffset>
                </wp:positionH>
                <wp:positionV relativeFrom="paragraph">
                  <wp:posOffset>554429</wp:posOffset>
                </wp:positionV>
                <wp:extent cx="5915025" cy="14859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33C" w:rsidRPr="009D233C" w:rsidRDefault="00543235" w:rsidP="009D233C">
                            <w:pPr>
                              <w:spacing w:line="400" w:lineRule="exact"/>
                              <w:ind w:firstLine="3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今年度も大間町少年剣道大会は、昨年と</w:t>
                            </w:r>
                            <w:r>
                              <w:rPr>
                                <w:b/>
                                <w:sz w:val="32"/>
                              </w:rPr>
                              <w:t>同様の開催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方法</w:t>
                            </w:r>
                            <w:r>
                              <w:rPr>
                                <w:b/>
                                <w:sz w:val="32"/>
                              </w:rPr>
                              <w:t>になります。</w:t>
                            </w:r>
                          </w:p>
                          <w:p w:rsidR="009D233C" w:rsidRPr="009D233C" w:rsidRDefault="009D233C" w:rsidP="009D233C">
                            <w:pPr>
                              <w:spacing w:line="400" w:lineRule="exact"/>
                              <w:ind w:firstLine="313"/>
                              <w:rPr>
                                <w:b/>
                                <w:sz w:val="32"/>
                              </w:rPr>
                            </w:pPr>
                            <w:r w:rsidRPr="009D233C">
                              <w:rPr>
                                <w:rFonts w:hint="eastAsia"/>
                                <w:b/>
                                <w:sz w:val="32"/>
                              </w:rPr>
                              <w:t>参加する団体には、後日詳細を記載した、</w:t>
                            </w:r>
                            <w:r w:rsidRPr="009D233C">
                              <w:rPr>
                                <w:rFonts w:hint="eastAsia"/>
                                <w:sz w:val="32"/>
                                <w:shd w:val="pct15" w:color="auto" w:fill="FFFFFF"/>
                              </w:rPr>
                              <w:t>「第</w:t>
                            </w:r>
                            <w:r w:rsidR="00543235">
                              <w:rPr>
                                <w:rFonts w:hint="eastAsia"/>
                                <w:sz w:val="32"/>
                                <w:shd w:val="pct15" w:color="auto" w:fill="FFFFFF"/>
                              </w:rPr>
                              <w:t>5９</w:t>
                            </w:r>
                            <w:r w:rsidRPr="009D233C">
                              <w:rPr>
                                <w:rFonts w:hint="eastAsia"/>
                                <w:sz w:val="32"/>
                                <w:shd w:val="pct15" w:color="auto" w:fill="FFFFFF"/>
                              </w:rPr>
                              <w:t>回大間町少年剣道大会【申し合わせ事項】」</w:t>
                            </w:r>
                            <w:r w:rsidRPr="009D233C">
                              <w:rPr>
                                <w:rFonts w:hint="eastAsia"/>
                                <w:sz w:val="32"/>
                              </w:rPr>
                              <w:t>をお送りしますので、ご確認をお願いします。</w:t>
                            </w:r>
                          </w:p>
                          <w:p w:rsidR="009D233C" w:rsidRPr="009D233C" w:rsidRDefault="009D2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43.65pt;width:465.7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">
                <v:textbox>
                  <w:txbxContent>
                    <w:p w:rsidR="009D233C" w:rsidRPr="009D233C" w:rsidRDefault="00543235" w:rsidP="009D233C">
                      <w:pPr>
                        <w:spacing w:line="400" w:lineRule="exact"/>
                        <w:ind w:firstLine="313"/>
                        <w:rPr>
                          <w:b/>
                          <w:sz w:val="3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32"/>
                        </w:rPr>
                        <w:t>今年度も大間町少年剣道大会は、昨年と</w:t>
                      </w:r>
                      <w:r>
                        <w:rPr>
                          <w:b/>
                          <w:sz w:val="32"/>
                        </w:rPr>
                        <w:t>同様の開催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方法</w:t>
                      </w:r>
                      <w:r>
                        <w:rPr>
                          <w:b/>
                          <w:sz w:val="32"/>
                        </w:rPr>
                        <w:t>になります。</w:t>
                      </w:r>
                    </w:p>
                    <w:p w:rsidR="009D233C" w:rsidRPr="009D233C" w:rsidRDefault="009D233C" w:rsidP="009D233C">
                      <w:pPr>
                        <w:spacing w:line="400" w:lineRule="exact"/>
                        <w:ind w:firstLine="313"/>
                        <w:rPr>
                          <w:b/>
                          <w:sz w:val="32"/>
                        </w:rPr>
                      </w:pPr>
                      <w:r w:rsidRPr="009D233C">
                        <w:rPr>
                          <w:rFonts w:hint="eastAsia"/>
                          <w:b/>
                          <w:sz w:val="32"/>
                        </w:rPr>
                        <w:t>参加する団体には、後日詳細を記載した、</w:t>
                      </w:r>
                      <w:r w:rsidRPr="009D233C">
                        <w:rPr>
                          <w:rFonts w:hint="eastAsia"/>
                          <w:sz w:val="32"/>
                          <w:shd w:val="pct15" w:color="auto" w:fill="FFFFFF"/>
                        </w:rPr>
                        <w:t>「第</w:t>
                      </w:r>
                      <w:r w:rsidR="00543235">
                        <w:rPr>
                          <w:rFonts w:hint="eastAsia"/>
                          <w:sz w:val="32"/>
                          <w:shd w:val="pct15" w:color="auto" w:fill="FFFFFF"/>
                        </w:rPr>
                        <w:t>5９</w:t>
                      </w:r>
                      <w:r w:rsidRPr="009D233C">
                        <w:rPr>
                          <w:rFonts w:hint="eastAsia"/>
                          <w:sz w:val="32"/>
                          <w:shd w:val="pct15" w:color="auto" w:fill="FFFFFF"/>
                        </w:rPr>
                        <w:t>回大間町少年剣道大会【申し合わせ事項】」</w:t>
                      </w:r>
                      <w:r w:rsidRPr="009D233C">
                        <w:rPr>
                          <w:rFonts w:hint="eastAsia"/>
                          <w:sz w:val="32"/>
                        </w:rPr>
                        <w:t>をお送りしますので、ご確認をお願いします。</w:t>
                      </w:r>
                    </w:p>
                    <w:bookmarkEnd w:id="1"/>
                    <w:p w:rsidR="009D233C" w:rsidRPr="009D233C" w:rsidRDefault="009D233C"/>
                  </w:txbxContent>
                </v:textbox>
                <w10:wrap type="square"/>
              </v:shape>
            </w:pict>
          </mc:Fallback>
        </mc:AlternateContent>
      </w:r>
      <w:r w:rsidR="009C2F54" w:rsidRPr="009C2F54">
        <w:rPr>
          <w:rFonts w:hint="eastAsia"/>
          <w:b/>
          <w:sz w:val="24"/>
        </w:rPr>
        <w:t>・大会前日、試合会場での練習は不可となります。</w:t>
      </w:r>
    </w:p>
    <w:sectPr w:rsidR="009D233C" w:rsidSect="000E47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08"/>
    <w:rsid w:val="000D5CC6"/>
    <w:rsid w:val="000E47A3"/>
    <w:rsid w:val="00154269"/>
    <w:rsid w:val="001B6C82"/>
    <w:rsid w:val="00356F72"/>
    <w:rsid w:val="004900DD"/>
    <w:rsid w:val="004A3C68"/>
    <w:rsid w:val="004B0522"/>
    <w:rsid w:val="00543235"/>
    <w:rsid w:val="006004DC"/>
    <w:rsid w:val="006C2267"/>
    <w:rsid w:val="0073527E"/>
    <w:rsid w:val="00995A22"/>
    <w:rsid w:val="009C2F54"/>
    <w:rsid w:val="009D233C"/>
    <w:rsid w:val="00A72D1A"/>
    <w:rsid w:val="00C749B4"/>
    <w:rsid w:val="00CB6534"/>
    <w:rsid w:val="00CD4291"/>
    <w:rsid w:val="00D30D93"/>
    <w:rsid w:val="00D62508"/>
    <w:rsid w:val="00E3700C"/>
    <w:rsid w:val="00E8367D"/>
    <w:rsid w:val="00FA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9DC87"/>
  <w15:chartTrackingRefBased/>
  <w15:docId w15:val="{4D89D06F-741D-4326-8BAE-CB6AD515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f_akira</dc:creator>
  <cp:keywords/>
  <dc:description/>
  <cp:lastModifiedBy>f_akira</cp:lastModifiedBy>
  <cp:revision>16</cp:revision>
  <cp:lastPrinted>2022-11-01T03:11:00Z</cp:lastPrinted>
  <dcterms:created xsi:type="dcterms:W3CDTF">2021-10-20T00:01:00Z</dcterms:created>
  <dcterms:modified xsi:type="dcterms:W3CDTF">2022-11-09T05:18:00Z</dcterms:modified>
</cp:coreProperties>
</file>